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A392D" w14:textId="244227A0" w:rsidR="00BD0079" w:rsidRDefault="00BD0079" w:rsidP="00BD0079">
      <w:pPr>
        <w:jc w:val="center"/>
        <w:rPr>
          <w:b/>
          <w:bCs/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>ANEXO XI</w:t>
      </w:r>
      <w:r w:rsidR="00C774C0">
        <w:rPr>
          <w:b/>
          <w:bCs/>
          <w:sz w:val="24"/>
          <w:szCs w:val="24"/>
          <w:lang w:val="pt-BR"/>
        </w:rPr>
        <w:t>I</w:t>
      </w:r>
    </w:p>
    <w:p w14:paraId="1BCB993A" w14:textId="7B8705E6" w:rsidR="00BD0079" w:rsidRPr="00BD0079" w:rsidRDefault="00BD0079" w:rsidP="00BD0079">
      <w:pPr>
        <w:jc w:val="center"/>
        <w:rPr>
          <w:b/>
          <w:bCs/>
          <w:sz w:val="24"/>
          <w:szCs w:val="24"/>
          <w:lang w:val="pt-BR"/>
        </w:rPr>
      </w:pPr>
      <w:r w:rsidRPr="00BD0079">
        <w:rPr>
          <w:b/>
          <w:bCs/>
          <w:sz w:val="24"/>
          <w:szCs w:val="24"/>
          <w:lang w:val="pt-BR"/>
        </w:rPr>
        <w:t>DECLARAÇÃO DE RESPONSABILIDADE PELO ENQUADRAMENTO SINDICAL</w:t>
      </w:r>
    </w:p>
    <w:p w14:paraId="083008E4" w14:textId="77777777" w:rsidR="00BD0079" w:rsidRDefault="00BD0079" w:rsidP="00BD0079">
      <w:pPr>
        <w:rPr>
          <w:lang w:val="pt-BR"/>
        </w:rPr>
      </w:pPr>
    </w:p>
    <w:p w14:paraId="6CC20A7A" w14:textId="290D8EE7" w:rsidR="00BD0079" w:rsidRPr="00BD0079" w:rsidRDefault="00BD0079" w:rsidP="00BD0079">
      <w:pPr>
        <w:jc w:val="both"/>
        <w:rPr>
          <w:lang w:val="pt-BR"/>
        </w:rPr>
      </w:pPr>
      <w:r w:rsidRPr="00BD0079">
        <w:rPr>
          <w:lang w:val="pt-BR"/>
        </w:rPr>
        <w:t xml:space="preserve">DECLARO que a empresa________________________________________, inscrita no CNPJ (MF) nº ____________________, inscrição estadual nº ________________________, estabelecida em , ________________________, está regulamente filiada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às sanções previstas no art. 156, incisos III e IV, da Lei nº 14.133, 1º de abril de </w:t>
      </w:r>
      <w:proofErr w:type="spellStart"/>
      <w:r w:rsidRPr="00BD0079">
        <w:rPr>
          <w:lang w:val="pt-BR"/>
        </w:rPr>
        <w:t>de</w:t>
      </w:r>
      <w:proofErr w:type="spellEnd"/>
      <w:r w:rsidRPr="00BD0079">
        <w:rPr>
          <w:lang w:val="pt-BR"/>
        </w:rPr>
        <w:t xml:space="preserve"> 2021 em caso de irregularidades. </w:t>
      </w:r>
      <w:r w:rsidRPr="00BD0079">
        <w:rPr>
          <w:b/>
          <w:bCs/>
          <w:lang w:val="pt-BR"/>
        </w:rPr>
        <w:t>(Redação incluída pela Instrução Normativa Seges/MGI n.º 176 de 2024)</w:t>
      </w:r>
    </w:p>
    <w:p w14:paraId="14166D7E" w14:textId="26A3E0B0" w:rsidR="00BD0079" w:rsidRPr="004114C5" w:rsidRDefault="00BD0079" w:rsidP="00BD0079">
      <w:pPr>
        <w:spacing w:before="100" w:beforeAutospacing="1" w:after="100" w:afterAutospacing="1"/>
      </w:pPr>
      <w:r w:rsidRPr="004114C5">
        <w:t xml:space="preserve">(local e data) </w:t>
      </w:r>
    </w:p>
    <w:p w14:paraId="3B7337EA" w14:textId="77777777" w:rsidR="00BD0079" w:rsidRDefault="00BD0079" w:rsidP="00BD0079">
      <w:pPr>
        <w:spacing w:before="100" w:beforeAutospacing="1" w:after="100" w:afterAutospacing="1"/>
        <w:jc w:val="both"/>
      </w:pPr>
      <w:r w:rsidRPr="004114C5">
        <w:t>_________________</w:t>
      </w:r>
      <w:proofErr w:type="gramStart"/>
      <w:r w:rsidRPr="004114C5">
        <w:t>_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14:paraId="5F65578F" w14:textId="77777777" w:rsidR="00BD0079" w:rsidRPr="004114C5" w:rsidRDefault="00BD0079" w:rsidP="00BD0079">
      <w:pPr>
        <w:spacing w:before="100" w:beforeAutospacing="1" w:after="100" w:afterAutospacing="1"/>
        <w:jc w:val="both"/>
      </w:pPr>
    </w:p>
    <w:p w14:paraId="4CEF2CF5" w14:textId="64FFD24B" w:rsidR="00BD0079" w:rsidRDefault="00BD0079" w:rsidP="00BD0079">
      <w:r>
        <w:t>______________________________________________________________________</w:t>
      </w:r>
    </w:p>
    <w:p w14:paraId="3050D5E6" w14:textId="1DCDCEE6" w:rsidR="00BD0079" w:rsidRDefault="00BD0079" w:rsidP="00BD0079">
      <w:proofErr w:type="spellStart"/>
      <w:r>
        <w:t>assinatura</w:t>
      </w:r>
      <w:proofErr w:type="spellEnd"/>
    </w:p>
    <w:sectPr w:rsidR="00BD007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39718266">
    <w:abstractNumId w:val="8"/>
  </w:num>
  <w:num w:numId="2" w16cid:durableId="1853716239">
    <w:abstractNumId w:val="6"/>
  </w:num>
  <w:num w:numId="3" w16cid:durableId="1723216742">
    <w:abstractNumId w:val="5"/>
  </w:num>
  <w:num w:numId="4" w16cid:durableId="663700770">
    <w:abstractNumId w:val="4"/>
  </w:num>
  <w:num w:numId="5" w16cid:durableId="289937641">
    <w:abstractNumId w:val="7"/>
  </w:num>
  <w:num w:numId="6" w16cid:durableId="1840147030">
    <w:abstractNumId w:val="3"/>
  </w:num>
  <w:num w:numId="7" w16cid:durableId="1461681448">
    <w:abstractNumId w:val="2"/>
  </w:num>
  <w:num w:numId="8" w16cid:durableId="2055427075">
    <w:abstractNumId w:val="1"/>
  </w:num>
  <w:num w:numId="9" w16cid:durableId="1324432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4E2B03"/>
    <w:rsid w:val="008B137E"/>
    <w:rsid w:val="008F1157"/>
    <w:rsid w:val="00AA1D8D"/>
    <w:rsid w:val="00B47730"/>
    <w:rsid w:val="00BD0079"/>
    <w:rsid w:val="00C774C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74D6F"/>
  <w14:defaultImageDpi w14:val="300"/>
  <w15:docId w15:val="{6A814474-D268-459E-B593-FCDD2154F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Pamela Rodrigues Mello</cp:lastModifiedBy>
  <cp:revision>3</cp:revision>
  <dcterms:created xsi:type="dcterms:W3CDTF">2025-07-29T19:55:00Z</dcterms:created>
  <dcterms:modified xsi:type="dcterms:W3CDTF">2025-12-02T13:47:00Z</dcterms:modified>
  <cp:category/>
</cp:coreProperties>
</file>